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1752600</wp:posOffset>
                </wp:positionH>
                <wp:positionV relativeFrom="paragraph">
                  <wp:posOffset>203200</wp:posOffset>
                </wp:positionV>
                <wp:extent cx="2423391" cy="1817750"/>
                <wp:effectExtent b="0" l="0" r="0" t="0"/>
                <wp:wrapNone/>
                <wp:docPr id="7" name=""/>
                <a:graphic>
                  <a:graphicData uri="http://schemas.microsoft.com/office/word/2010/wordprocessingShape">
                    <wps:wsp>
                      <wps:cNvSpPr/>
                      <wps:cNvPr id="3" name="Shape 3"/>
                      <wps:spPr>
                        <a:xfrm>
                          <a:off x="4140655" y="2877475"/>
                          <a:ext cx="2410691" cy="1805050"/>
                        </a:xfrm>
                        <a:prstGeom prst="rect">
                          <a:avLst/>
                        </a:prstGeom>
                        <a:solidFill>
                          <a:srgbClr val="9CC2E5">
                            <a:alpha val="72941"/>
                          </a:srgbClr>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bf8f00"/>
                                <w:sz w:val="14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1752600</wp:posOffset>
                </wp:positionH>
                <wp:positionV relativeFrom="paragraph">
                  <wp:posOffset>203200</wp:posOffset>
                </wp:positionV>
                <wp:extent cx="2423391" cy="1817750"/>
                <wp:effectExtent b="0" l="0" r="0" t="0"/>
                <wp:wrapNone/>
                <wp:docPr id="7"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423391" cy="1817750"/>
                        </a:xfrm>
                        <a:prstGeom prst="rect"/>
                        <a:ln/>
                      </pic:spPr>
                    </pic:pic>
                  </a:graphicData>
                </a:graphic>
              </wp:anchor>
            </w:drawing>
          </mc:Fallback>
        </mc:AlternateContent>
      </w:r>
    </w:p>
    <w:p w:rsidR="00000000" w:rsidDel="00000000" w:rsidP="00000000" w:rsidRDefault="00000000" w:rsidRPr="00000000" w14:paraId="0000000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color w:val="bf8f00"/>
          <w:sz w:val="48"/>
          <w:szCs w:val="48"/>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color w:val="806000"/>
          <w:sz w:val="32"/>
          <w:szCs w:val="32"/>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color w:val="bf8f00"/>
          <w:sz w:val="32"/>
          <w:szCs w:val="32"/>
        </w:rPr>
      </w:pPr>
      <w:r w:rsidDel="00000000" w:rsidR="00000000" w:rsidRPr="00000000">
        <w:rPr>
          <w:rFonts w:ascii="Calibri" w:cs="Calibri" w:eastAsia="Calibri" w:hAnsi="Calibri"/>
          <w:color w:val="806000"/>
          <w:sz w:val="32"/>
          <w:szCs w:val="32"/>
          <w:rtl w:val="0"/>
        </w:rPr>
        <w:t xml:space="preserve">Insert company Logo</w:t>
      </w: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color w:val="806000"/>
          <w:sz w:val="32"/>
          <w:szCs w:val="32"/>
        </w:rPr>
        <mc:AlternateContent>
          <mc:Choice Requires="wpg">
            <w:drawing>
              <wp:anchor allowOverlap="1" behindDoc="0" distB="0" distT="0" distL="114300" distR="114300" hidden="0" layoutInCell="1" locked="0" relativeHeight="0" simplePos="0">
                <wp:simplePos x="0" y="0"/>
                <wp:positionH relativeFrom="margin">
                  <wp:posOffset>-836611</wp:posOffset>
                </wp:positionH>
                <wp:positionV relativeFrom="page">
                  <wp:posOffset>4317683</wp:posOffset>
                </wp:positionV>
                <wp:extent cx="7621270" cy="955675"/>
                <wp:effectExtent b="0" l="0" r="0" t="0"/>
                <wp:wrapSquare wrapText="bothSides" distB="0" distT="0" distL="114300" distR="114300"/>
                <wp:docPr id="6" name=""/>
                <a:graphic>
                  <a:graphicData uri="http://schemas.microsoft.com/office/word/2010/wordprocessingShape">
                    <wps:wsp>
                      <wps:cNvSpPr/>
                      <wps:cNvPr id="2" name="Shape 2"/>
                      <wps:spPr>
                        <a:xfrm>
                          <a:off x="1540128" y="3306925"/>
                          <a:ext cx="7611745" cy="946150"/>
                        </a:xfrm>
                        <a:prstGeom prst="rect">
                          <a:avLst/>
                        </a:prstGeom>
                        <a:noFill/>
                        <a:ln>
                          <a:noFill/>
                        </a:ln>
                      </wps:spPr>
                      <wps:txbx>
                        <w:txbxContent>
                          <w:p w:rsidR="00000000" w:rsidDel="00000000" w:rsidP="00000000" w:rsidRDefault="00000000" w:rsidRPr="00000000">
                            <w:pPr>
                              <w:spacing w:after="200" w:before="0" w:line="275.9999942779541"/>
                              <w:ind w:left="0" w:right="0" w:firstLine="720"/>
                              <w:jc w:val="left"/>
                              <w:textDirection w:val="btLr"/>
                            </w:pPr>
                            <w:r w:rsidDel="00000000" w:rsidR="00000000" w:rsidRPr="00000000">
                              <w:rPr>
                                <w:rFonts w:ascii="Calibri" w:cs="Calibri" w:eastAsia="Calibri" w:hAnsi="Calibri"/>
                                <w:b w:val="1"/>
                                <w:i w:val="0"/>
                                <w:smallCaps w:val="0"/>
                                <w:strike w:val="0"/>
                                <w:color w:val="4472c4"/>
                                <w:sz w:val="72"/>
                                <w:vertAlign w:val="baseline"/>
                              </w:rPr>
                              <w:t xml:space="preserve">COMPANY NAME</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90" w:right="813.0000305175781" w:firstLine="-9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txbxContent>
                      </wps:txbx>
                      <wps:bodyPr anchorCtr="0" anchor="b" bIns="0" lIns="1600200" spcFirstLastPara="1" rIns="6858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-836611</wp:posOffset>
                </wp:positionH>
                <wp:positionV relativeFrom="page">
                  <wp:posOffset>4317683</wp:posOffset>
                </wp:positionV>
                <wp:extent cx="7621270" cy="955675"/>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7621270" cy="955675"/>
                        </a:xfrm>
                        <a:prstGeom prst="rect"/>
                        <a:ln/>
                      </pic:spPr>
                    </pic:pic>
                  </a:graphicData>
                </a:graphic>
              </wp:anchor>
            </w:drawing>
          </mc:Fallback>
        </mc:AlternateContent>
      </w:r>
      <w:r w:rsidDel="00000000" w:rsidR="00000000" w:rsidRPr="00000000">
        <w:rPr>
          <w:rtl w:val="0"/>
        </w:rPr>
      </w:r>
    </w:p>
    <w:tbl>
      <w:tblPr>
        <w:tblStyle w:val="Table1"/>
        <w:tblW w:w="846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3"/>
        <w:gridCol w:w="2388"/>
        <w:gridCol w:w="3981"/>
        <w:tblGridChange w:id="0">
          <w:tblGrid>
            <w:gridCol w:w="2093"/>
            <w:gridCol w:w="2388"/>
            <w:gridCol w:w="3981"/>
          </w:tblGrid>
        </w:tblGridChange>
      </w:tblGrid>
      <w:tr>
        <w:trPr>
          <w:cantSplit w:val="0"/>
          <w:trHeight w:val="457" w:hRule="atLeast"/>
          <w:tblHeader w:val="0"/>
        </w:trPr>
        <w:tc>
          <w:tcPr>
            <w:shd w:fill="auto" w:val="clear"/>
            <w:vAlign w:val="center"/>
          </w:tcPr>
          <w:p w:rsidR="00000000" w:rsidDel="00000000" w:rsidP="00000000" w:rsidRDefault="00000000" w:rsidRPr="00000000" w14:paraId="0000000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Policy Name:</w:t>
            </w:r>
          </w:p>
        </w:tc>
        <w:tc>
          <w:tcPr>
            <w:gridSpan w:val="2"/>
            <w:shd w:fill="auto" w:val="clear"/>
            <w:vAlign w:val="center"/>
          </w:tcPr>
          <w:p w:rsidR="00000000" w:rsidDel="00000000" w:rsidP="00000000" w:rsidRDefault="00000000" w:rsidRPr="00000000" w14:paraId="0000000B">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Dress Code Policy</w:t>
            </w:r>
          </w:p>
        </w:tc>
      </w:tr>
      <w:tr>
        <w:trPr>
          <w:cantSplit w:val="0"/>
          <w:trHeight w:val="457" w:hRule="atLeast"/>
          <w:tblHeader w:val="0"/>
        </w:trPr>
        <w:tc>
          <w:tcPr>
            <w:shd w:fill="auto" w:val="clear"/>
            <w:vAlign w:val="center"/>
          </w:tcPr>
          <w:p w:rsidR="00000000" w:rsidDel="00000000" w:rsidP="00000000" w:rsidRDefault="00000000" w:rsidRPr="00000000" w14:paraId="0000000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Policy Number:</w:t>
            </w:r>
          </w:p>
        </w:tc>
        <w:tc>
          <w:tcPr>
            <w:gridSpan w:val="2"/>
            <w:shd w:fill="auto" w:val="clear"/>
            <w:vAlign w:val="center"/>
          </w:tcPr>
          <w:p w:rsidR="00000000" w:rsidDel="00000000" w:rsidP="00000000" w:rsidRDefault="00000000" w:rsidRPr="00000000" w14:paraId="0000000E">
            <w:pPr>
              <w:spacing w:after="0" w:line="240" w:lineRule="auto"/>
              <w:rPr>
                <w:rFonts w:ascii="Calibri" w:cs="Calibri" w:eastAsia="Calibri" w:hAnsi="Calibri"/>
                <w:sz w:val="20"/>
                <w:szCs w:val="20"/>
              </w:rPr>
            </w:pPr>
            <w:r w:rsidDel="00000000" w:rsidR="00000000" w:rsidRPr="00000000">
              <w:rPr>
                <w:rtl w:val="0"/>
              </w:rPr>
            </w:r>
          </w:p>
        </w:tc>
      </w:tr>
      <w:tr>
        <w:trPr>
          <w:cantSplit w:val="0"/>
          <w:trHeight w:val="429" w:hRule="atLeast"/>
          <w:tblHeader w:val="0"/>
        </w:trPr>
        <w:tc>
          <w:tcPr>
            <w:gridSpan w:val="2"/>
            <w:shd w:fill="auto" w:val="clear"/>
            <w:vAlign w:val="center"/>
          </w:tcPr>
          <w:p w:rsidR="00000000" w:rsidDel="00000000" w:rsidP="00000000" w:rsidRDefault="00000000" w:rsidRPr="00000000" w14:paraId="0000001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Version:</w:t>
            </w:r>
          </w:p>
        </w:tc>
        <w:tc>
          <w:tcPr>
            <w:shd w:fill="auto" w:val="clear"/>
            <w:vAlign w:val="center"/>
          </w:tcPr>
          <w:p w:rsidR="00000000" w:rsidDel="00000000" w:rsidP="00000000" w:rsidRDefault="00000000" w:rsidRPr="00000000" w14:paraId="0000001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Effective Date:</w:t>
            </w:r>
          </w:p>
        </w:tc>
      </w:tr>
    </w:tbl>
    <w:p w:rsidR="00000000" w:rsidDel="00000000" w:rsidP="00000000" w:rsidRDefault="00000000" w:rsidRPr="00000000" w14:paraId="00000013">
      <w:pPr>
        <w:spacing w:after="0" w:line="240" w:lineRule="auto"/>
        <w:rPr>
          <w:rFonts w:ascii="Calibri" w:cs="Calibri" w:eastAsia="Calibri" w:hAnsi="Calibri"/>
          <w:sz w:val="20"/>
          <w:szCs w:val="20"/>
        </w:rPr>
      </w:pPr>
      <w:r w:rsidDel="00000000" w:rsidR="00000000" w:rsidRPr="00000000">
        <w:rPr>
          <w:rtl w:val="0"/>
        </w:rPr>
      </w:r>
    </w:p>
    <w:tbl>
      <w:tblPr>
        <w:tblStyle w:val="Table2"/>
        <w:tblW w:w="845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6"/>
        <w:gridCol w:w="2430"/>
        <w:gridCol w:w="1954"/>
        <w:gridCol w:w="1068"/>
        <w:gridCol w:w="934"/>
        <w:tblGridChange w:id="0">
          <w:tblGrid>
            <w:gridCol w:w="2066"/>
            <w:gridCol w:w="2430"/>
            <w:gridCol w:w="1954"/>
            <w:gridCol w:w="1068"/>
            <w:gridCol w:w="934"/>
          </w:tblGrid>
        </w:tblGridChange>
      </w:tblGrid>
      <w:tr>
        <w:trPr>
          <w:cantSplit w:val="0"/>
          <w:trHeight w:val="432" w:hRule="atLeast"/>
          <w:tblHeader w:val="0"/>
        </w:trPr>
        <w:tc>
          <w:tcPr>
            <w:shd w:fill="auto" w:val="clear"/>
            <w:vAlign w:val="center"/>
          </w:tcPr>
          <w:p w:rsidR="00000000" w:rsidDel="00000000" w:rsidP="00000000" w:rsidRDefault="00000000" w:rsidRPr="00000000" w14:paraId="00000014">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6">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Name</w:t>
            </w:r>
          </w:p>
        </w:tc>
        <w:tc>
          <w:tcPr>
            <w:shd w:fill="auto" w:val="clear"/>
            <w:vAlign w:val="center"/>
          </w:tcPr>
          <w:p w:rsidR="00000000" w:rsidDel="00000000" w:rsidP="00000000" w:rsidRDefault="00000000" w:rsidRPr="00000000" w14:paraId="00000017">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Designation</w:t>
            </w:r>
          </w:p>
        </w:tc>
        <w:tc>
          <w:tcPr>
            <w:shd w:fill="auto" w:val="clear"/>
            <w:vAlign w:val="center"/>
          </w:tcPr>
          <w:p w:rsidR="00000000" w:rsidDel="00000000" w:rsidP="00000000" w:rsidRDefault="00000000" w:rsidRPr="00000000" w14:paraId="00000018">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Signature</w:t>
            </w:r>
          </w:p>
        </w:tc>
        <w:tc>
          <w:tcPr>
            <w:shd w:fill="auto" w:val="clear"/>
            <w:vAlign w:val="center"/>
          </w:tcPr>
          <w:p w:rsidR="00000000" w:rsidDel="00000000" w:rsidP="00000000" w:rsidRDefault="00000000" w:rsidRPr="00000000" w14:paraId="00000019">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r>
      <w:tr>
        <w:trPr>
          <w:cantSplit w:val="0"/>
          <w:trHeight w:val="432" w:hRule="atLeast"/>
          <w:tblHeader w:val="0"/>
        </w:trPr>
        <w:tc>
          <w:tcPr>
            <w:shd w:fill="auto" w:val="clear"/>
            <w:vAlign w:val="center"/>
          </w:tcPr>
          <w:p w:rsidR="00000000" w:rsidDel="00000000" w:rsidP="00000000" w:rsidRDefault="00000000" w:rsidRPr="00000000" w14:paraId="0000001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Prepared By:</w:t>
            </w:r>
          </w:p>
        </w:tc>
        <w:tc>
          <w:tcPr>
            <w:shd w:fill="auto" w:val="clear"/>
            <w:vAlign w:val="center"/>
          </w:tcPr>
          <w:p w:rsidR="00000000" w:rsidDel="00000000" w:rsidP="00000000" w:rsidRDefault="00000000" w:rsidRPr="00000000" w14:paraId="0000001B">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C">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D">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E">
            <w:pPr>
              <w:spacing w:after="0" w:line="240" w:lineRule="auto"/>
              <w:rPr>
                <w:rFonts w:ascii="Calibri" w:cs="Calibri" w:eastAsia="Calibri" w:hAnsi="Calibri"/>
                <w:sz w:val="20"/>
                <w:szCs w:val="20"/>
              </w:rPr>
            </w:pPr>
            <w:r w:rsidDel="00000000" w:rsidR="00000000" w:rsidRPr="00000000">
              <w:rPr>
                <w:rtl w:val="0"/>
              </w:rPr>
            </w:r>
          </w:p>
        </w:tc>
      </w:tr>
      <w:tr>
        <w:trPr>
          <w:cantSplit w:val="0"/>
          <w:trHeight w:val="432" w:hRule="atLeast"/>
          <w:tblHeader w:val="0"/>
        </w:trPr>
        <w:tc>
          <w:tcPr>
            <w:shd w:fill="auto" w:val="clear"/>
            <w:vAlign w:val="center"/>
          </w:tcPr>
          <w:p w:rsidR="00000000" w:rsidDel="00000000" w:rsidP="00000000" w:rsidRDefault="00000000" w:rsidRPr="00000000" w14:paraId="0000001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Reviewed By:</w:t>
            </w:r>
          </w:p>
        </w:tc>
        <w:tc>
          <w:tcPr>
            <w:shd w:fill="auto" w:val="clear"/>
            <w:vAlign w:val="center"/>
          </w:tcPr>
          <w:p w:rsidR="00000000" w:rsidDel="00000000" w:rsidP="00000000" w:rsidRDefault="00000000" w:rsidRPr="00000000" w14:paraId="00000020">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1">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2">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3">
            <w:pPr>
              <w:spacing w:after="0" w:line="240" w:lineRule="auto"/>
              <w:rPr>
                <w:rFonts w:ascii="Calibri" w:cs="Calibri" w:eastAsia="Calibri" w:hAnsi="Calibri"/>
                <w:sz w:val="20"/>
                <w:szCs w:val="20"/>
              </w:rPr>
            </w:pPr>
            <w:r w:rsidDel="00000000" w:rsidR="00000000" w:rsidRPr="00000000">
              <w:rPr>
                <w:rtl w:val="0"/>
              </w:rPr>
            </w:r>
          </w:p>
        </w:tc>
      </w:tr>
      <w:tr>
        <w:trPr>
          <w:cantSplit w:val="0"/>
          <w:trHeight w:val="432" w:hRule="atLeast"/>
          <w:tblHeader w:val="0"/>
        </w:trPr>
        <w:tc>
          <w:tcPr>
            <w:shd w:fill="auto" w:val="clear"/>
            <w:vAlign w:val="center"/>
          </w:tcPr>
          <w:p w:rsidR="00000000" w:rsidDel="00000000" w:rsidP="00000000" w:rsidRDefault="00000000" w:rsidRPr="00000000" w14:paraId="0000002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Approved By:</w:t>
            </w:r>
          </w:p>
        </w:tc>
        <w:tc>
          <w:tcPr>
            <w:shd w:fill="auto" w:val="clear"/>
            <w:vAlign w:val="center"/>
          </w:tcPr>
          <w:p w:rsidR="00000000" w:rsidDel="00000000" w:rsidP="00000000" w:rsidRDefault="00000000" w:rsidRPr="00000000" w14:paraId="00000025">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6">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7">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8">
            <w:pPr>
              <w:spacing w:after="0"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29">
      <w:pPr>
        <w:spacing w:after="0" w:line="240" w:lineRule="auto"/>
        <w:rPr>
          <w:rFonts w:ascii="Calibri" w:cs="Calibri" w:eastAsia="Calibri" w:hAnsi="Calibri"/>
          <w:sz w:val="20"/>
          <w:szCs w:val="20"/>
        </w:rPr>
      </w:pPr>
      <w:r w:rsidDel="00000000" w:rsidR="00000000" w:rsidRPr="00000000">
        <w:rPr>
          <w:rtl w:val="0"/>
        </w:rPr>
      </w:r>
    </w:p>
    <w:tbl>
      <w:tblPr>
        <w:tblStyle w:val="Table3"/>
        <w:tblW w:w="84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1083"/>
        <w:gridCol w:w="6387"/>
        <w:tblGridChange w:id="0">
          <w:tblGrid>
            <w:gridCol w:w="990"/>
            <w:gridCol w:w="1083"/>
            <w:gridCol w:w="6387"/>
          </w:tblGrid>
        </w:tblGridChange>
      </w:tblGrid>
      <w:tr>
        <w:trPr>
          <w:cantSplit w:val="0"/>
          <w:tblHeader w:val="0"/>
        </w:trPr>
        <w:tc>
          <w:tcPr>
            <w:shd w:fill="auto" w:val="clear"/>
          </w:tcPr>
          <w:p w:rsidR="00000000" w:rsidDel="00000000" w:rsidP="00000000" w:rsidRDefault="00000000" w:rsidRPr="00000000" w14:paraId="0000002A">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c>
          <w:tcPr>
            <w:shd w:fill="auto" w:val="clear"/>
          </w:tcPr>
          <w:p w:rsidR="00000000" w:rsidDel="00000000" w:rsidP="00000000" w:rsidRDefault="00000000" w:rsidRPr="00000000" w14:paraId="0000002B">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Version</w:t>
            </w:r>
          </w:p>
        </w:tc>
        <w:tc>
          <w:tcPr>
            <w:shd w:fill="auto" w:val="clear"/>
          </w:tcPr>
          <w:p w:rsidR="00000000" w:rsidDel="00000000" w:rsidP="00000000" w:rsidRDefault="00000000" w:rsidRPr="00000000" w14:paraId="0000002C">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Summary of Change</w:t>
            </w:r>
          </w:p>
        </w:tc>
      </w:tr>
      <w:tr>
        <w:trPr>
          <w:cantSplit w:val="0"/>
          <w:tblHeader w:val="0"/>
        </w:trPr>
        <w:tc>
          <w:tcPr>
            <w:shd w:fill="auto" w:val="clear"/>
            <w:vAlign w:val="center"/>
          </w:tcPr>
          <w:p w:rsidR="00000000" w:rsidDel="00000000" w:rsidP="00000000" w:rsidRDefault="00000000" w:rsidRPr="00000000" w14:paraId="0000002D">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E">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F">
            <w:pPr>
              <w:spacing w:after="0" w:line="240" w:lineRule="auto"/>
              <w:rPr>
                <w:rFonts w:ascii="Calibri" w:cs="Calibri" w:eastAsia="Calibri" w:hAnsi="Calibri"/>
                <w:sz w:val="20"/>
                <w:szCs w:val="20"/>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30">
            <w:pPr>
              <w:tabs>
                <w:tab w:val="left" w:pos="2280"/>
              </w:tabs>
              <w:spacing w:after="0" w:line="240" w:lineRule="auto"/>
              <w:jc w:val="both"/>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31">
            <w:pPr>
              <w:tabs>
                <w:tab w:val="left" w:pos="2280"/>
              </w:tabs>
              <w:spacing w:after="0" w:line="240" w:lineRule="auto"/>
              <w:jc w:val="both"/>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32">
            <w:pPr>
              <w:tabs>
                <w:tab w:val="left" w:pos="2280"/>
              </w:tabs>
              <w:spacing w:after="0" w:line="24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33">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34">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Calibri Light" w:cs="Calibri Light" w:eastAsia="Calibri Light" w:hAnsi="Calibri Light"/>
          <w:b w:val="1"/>
          <w:i w:val="0"/>
          <w:smallCaps w:val="0"/>
          <w:strike w:val="0"/>
          <w:color w:val="000000"/>
          <w:sz w:val="32"/>
          <w:szCs w:val="3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32"/>
          <w:szCs w:val="32"/>
          <w:u w:val="none"/>
          <w:shd w:fill="auto" w:val="clear"/>
          <w:vertAlign w:val="baseline"/>
          <w:rtl w:val="0"/>
        </w:rPr>
        <w:t xml:space="preserve">Table of Contents</w:t>
      </w:r>
    </w:p>
    <w:p w:rsidR="00000000" w:rsidDel="00000000" w:rsidP="00000000" w:rsidRDefault="00000000" w:rsidRPr="00000000" w14:paraId="00000035">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30j0zll">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hyperlink>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DEFINITION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hyperlink>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PURPOSE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hyperlink>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APPLICABILITY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hyperlink>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b w:val="1"/>
              <w:rtl w:val="0"/>
            </w:rPr>
            <w:t xml:space="preserve">RESPONSIBILITY</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&amp; ACCOUNTABILITY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hyperlink>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w:t>
            </w:r>
          </w:hyperlink>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Hygiene and Personal Grooming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w:t>
            </w:r>
          </w:hyperlink>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Types of Business Attire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1100"/>
              <w:tab w:val="right" w:pos="9350"/>
            </w:tabs>
            <w:spacing w:after="10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 </w:t>
            </w:r>
          </w:hyperlink>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Formal/ Professional Business Attire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1100"/>
              <w:tab w:val="right" w:pos="9350"/>
            </w:tabs>
            <w:spacing w:after="10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 </w:t>
            </w:r>
          </w:hyperlink>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Business Casual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1100"/>
              <w:tab w:val="right" w:pos="9350"/>
            </w:tabs>
            <w:spacing w:after="10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 </w:t>
            </w:r>
          </w:hyperlink>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Smart Casual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1100"/>
              <w:tab w:val="right" w:pos="9350"/>
            </w:tabs>
            <w:spacing w:after="10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 </w:t>
            </w:r>
          </w:hyperlink>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Casual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w:t>
            </w:r>
          </w:hyperlink>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_heading=h.26in1rg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Dress Code Violations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hyperlink>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_heading=h.lnxbz9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RESTRICTIVE CLAUSE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4">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5">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6">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7">
      <w:pPr>
        <w:rPr>
          <w:rFonts w:ascii="Calibri" w:cs="Calibri" w:eastAsia="Calibri" w:hAnsi="Calibri"/>
          <w:b w:val="1"/>
          <w:sz w:val="32"/>
          <w:szCs w:val="32"/>
        </w:rPr>
      </w:pPr>
      <w:bookmarkStart w:colFirst="0" w:colLast="0" w:name="_heading=h.gjdgxs" w:id="0"/>
      <w:bookmarkEnd w:id="0"/>
      <w:r w:rsidDel="00000000" w:rsidR="00000000" w:rsidRPr="00000000">
        <w:rPr>
          <w:rtl w:val="0"/>
        </w:rPr>
      </w:r>
    </w:p>
    <w:p w:rsidR="00000000" w:rsidDel="00000000" w:rsidP="00000000" w:rsidRDefault="00000000" w:rsidRPr="00000000" w14:paraId="00000048">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9">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A">
      <w:pPr>
        <w:rPr>
          <w:b w:val="1"/>
          <w:sz w:val="32"/>
          <w:szCs w:val="32"/>
        </w:rPr>
      </w:pPr>
      <w:r w:rsidDel="00000000" w:rsidR="00000000" w:rsidRPr="00000000">
        <w:rPr>
          <w:rtl w:val="0"/>
        </w:rPr>
      </w:r>
    </w:p>
    <w:p w:rsidR="00000000" w:rsidDel="00000000" w:rsidP="00000000" w:rsidRDefault="00000000" w:rsidRPr="00000000" w14:paraId="0000004B">
      <w:pPr>
        <w:rPr>
          <w:b w:val="1"/>
          <w:sz w:val="32"/>
          <w:szCs w:val="32"/>
        </w:rPr>
      </w:pPr>
      <w:r w:rsidDel="00000000" w:rsidR="00000000" w:rsidRPr="00000000">
        <w:rPr>
          <w:rtl w:val="0"/>
        </w:rPr>
      </w:r>
    </w:p>
    <w:p w:rsidR="00000000" w:rsidDel="00000000" w:rsidP="00000000" w:rsidRDefault="00000000" w:rsidRPr="00000000" w14:paraId="0000004C">
      <w:pPr>
        <w:rPr>
          <w:b w:val="1"/>
          <w:sz w:val="32"/>
          <w:szCs w:val="32"/>
        </w:rPr>
      </w:pPr>
      <w:r w:rsidDel="00000000" w:rsidR="00000000" w:rsidRPr="00000000">
        <w:rPr>
          <w:rtl w:val="0"/>
        </w:rPr>
      </w:r>
    </w:p>
    <w:p w:rsidR="00000000" w:rsidDel="00000000" w:rsidP="00000000" w:rsidRDefault="00000000" w:rsidRPr="00000000" w14:paraId="0000004D">
      <w:pPr>
        <w:pStyle w:val="Heading1"/>
        <w:numPr>
          <w:ilvl w:val="0"/>
          <w:numId w:val="4"/>
        </w:numPr>
        <w:ind w:left="720" w:hanging="360"/>
        <w:rPr>
          <w:b w:val="1"/>
          <w:color w:val="000000"/>
          <w:sz w:val="22"/>
          <w:szCs w:val="22"/>
        </w:rPr>
      </w:pPr>
      <w:bookmarkStart w:colFirst="0" w:colLast="0" w:name="_heading=h.30j0zll" w:id="1"/>
      <w:bookmarkEnd w:id="1"/>
      <w:r w:rsidDel="00000000" w:rsidR="00000000" w:rsidRPr="00000000">
        <w:rPr>
          <w:b w:val="1"/>
          <w:color w:val="000000"/>
          <w:sz w:val="22"/>
          <w:szCs w:val="22"/>
          <w:rtl w:val="0"/>
        </w:rPr>
        <w:t xml:space="preserve">DEFINITION</w:t>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Dress Code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refers to is a set of rules with regards to clothing.</w:t>
      </w:r>
    </w:p>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Company/ Organization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means all the businesses which are under the umbrella 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“Company Name”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group.</w:t>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Member/ Employee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means a person employed with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all levels for wages or salary</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Management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 the group of individuals that operate at the higher level at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have day-to-day responsibility for managing all individuals and maintaining responsibility for all the key business functions.</w:t>
      </w:r>
    </w:p>
    <w:p w:rsidR="00000000" w:rsidDel="00000000" w:rsidP="00000000" w:rsidRDefault="00000000" w:rsidRPr="00000000" w14:paraId="00000052">
      <w:pPr>
        <w:pStyle w:val="Heading1"/>
        <w:numPr>
          <w:ilvl w:val="0"/>
          <w:numId w:val="4"/>
        </w:numPr>
        <w:ind w:left="720" w:hanging="360"/>
        <w:rPr>
          <w:b w:val="1"/>
          <w:color w:val="000000"/>
          <w:sz w:val="22"/>
          <w:szCs w:val="22"/>
        </w:rPr>
      </w:pPr>
      <w:bookmarkStart w:colFirst="0" w:colLast="0" w:name="_heading=h.1fob9te" w:id="2"/>
      <w:bookmarkEnd w:id="2"/>
      <w:r w:rsidDel="00000000" w:rsidR="00000000" w:rsidRPr="00000000">
        <w:rPr>
          <w:b w:val="1"/>
          <w:color w:val="000000"/>
          <w:sz w:val="22"/>
          <w:szCs w:val="22"/>
          <w:rtl w:val="0"/>
        </w:rPr>
        <w:t xml:space="preserve">PURPOSE</w:t>
      </w:r>
    </w:p>
    <w:p w:rsidR="00000000" w:rsidDel="00000000" w:rsidP="00000000" w:rsidRDefault="00000000" w:rsidRPr="00000000" w14:paraId="00000053">
      <w:pPr>
        <w:ind w:left="720" w:firstLine="0"/>
        <w:jc w:val="both"/>
        <w:rPr>
          <w:rFonts w:ascii="Calibri" w:cs="Calibri" w:eastAsia="Calibri" w:hAnsi="Calibri"/>
        </w:rPr>
      </w:pPr>
      <w:r w:rsidDel="00000000" w:rsidR="00000000" w:rsidRPr="00000000">
        <w:rPr>
          <w:rFonts w:ascii="Calibri" w:cs="Calibri" w:eastAsia="Calibri" w:hAnsi="Calibri"/>
          <w:rtl w:val="0"/>
        </w:rPr>
        <w:t xml:space="preserve">To fulfill the varying goals of comfort, professionalism, safety, brand and image.</w:t>
      </w:r>
    </w:p>
    <w:p w:rsidR="00000000" w:rsidDel="00000000" w:rsidP="00000000" w:rsidRDefault="00000000" w:rsidRPr="00000000" w14:paraId="00000054">
      <w:pPr>
        <w:pStyle w:val="Heading1"/>
        <w:numPr>
          <w:ilvl w:val="0"/>
          <w:numId w:val="4"/>
        </w:numPr>
        <w:ind w:left="720" w:hanging="360"/>
        <w:rPr>
          <w:b w:val="1"/>
          <w:color w:val="000000"/>
          <w:sz w:val="22"/>
          <w:szCs w:val="22"/>
        </w:rPr>
      </w:pPr>
      <w:bookmarkStart w:colFirst="0" w:colLast="0" w:name="_heading=h.3znysh7" w:id="3"/>
      <w:bookmarkEnd w:id="3"/>
      <w:r w:rsidDel="00000000" w:rsidR="00000000" w:rsidRPr="00000000">
        <w:rPr>
          <w:b w:val="1"/>
          <w:color w:val="000000"/>
          <w:sz w:val="22"/>
          <w:szCs w:val="22"/>
          <w:rtl w:val="0"/>
        </w:rPr>
        <w:t xml:space="preserve">APPLICABILITY</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policy is applicable to all members of the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across all the locations and branches.</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pStyle w:val="Heading1"/>
        <w:numPr>
          <w:ilvl w:val="0"/>
          <w:numId w:val="4"/>
        </w:numPr>
        <w:ind w:left="720" w:hanging="360"/>
        <w:rPr>
          <w:b w:val="1"/>
          <w:color w:val="000000"/>
          <w:sz w:val="22"/>
          <w:szCs w:val="22"/>
        </w:rPr>
      </w:pPr>
      <w:bookmarkStart w:colFirst="0" w:colLast="0" w:name="_heading=h.2et92p0" w:id="4"/>
      <w:bookmarkEnd w:id="4"/>
      <w:r w:rsidDel="00000000" w:rsidR="00000000" w:rsidRPr="00000000">
        <w:rPr>
          <w:b w:val="1"/>
          <w:color w:val="000000"/>
          <w:sz w:val="22"/>
          <w:szCs w:val="22"/>
          <w:rtl w:val="0"/>
        </w:rPr>
        <w:t xml:space="preserve">RESPONSIBILITY</w:t>
      </w:r>
      <w:r w:rsidDel="00000000" w:rsidR="00000000" w:rsidRPr="00000000">
        <w:rPr>
          <w:b w:val="1"/>
          <w:color w:val="000000"/>
          <w:sz w:val="22"/>
          <w:szCs w:val="22"/>
          <w:rtl w:val="0"/>
        </w:rPr>
        <w:t xml:space="preserve"> &amp; ACCOUNTABILITY</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Human Resource department</w:t>
      </w:r>
    </w:p>
    <w:p w:rsidR="00000000" w:rsidDel="00000000" w:rsidP="00000000" w:rsidRDefault="00000000" w:rsidRPr="00000000" w14:paraId="0000005B">
      <w:pPr>
        <w:pStyle w:val="Heading1"/>
        <w:numPr>
          <w:ilvl w:val="0"/>
          <w:numId w:val="4"/>
        </w:numPr>
        <w:ind w:left="720" w:hanging="360"/>
        <w:rPr>
          <w:b w:val="1"/>
          <w:color w:val="000000"/>
          <w:sz w:val="22"/>
          <w:szCs w:val="22"/>
        </w:rPr>
      </w:pPr>
      <w:bookmarkStart w:colFirst="0" w:colLast="0" w:name="_heading=h.tyjcwt" w:id="5"/>
      <w:bookmarkEnd w:id="5"/>
      <w:r w:rsidDel="00000000" w:rsidR="00000000" w:rsidRPr="00000000">
        <w:rPr>
          <w:b w:val="1"/>
          <w:color w:val="000000"/>
          <w:sz w:val="22"/>
          <w:szCs w:val="22"/>
          <w:rtl w:val="0"/>
        </w:rPr>
        <w:t xml:space="preserve">POLICY</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dress code policy is designed to help members provide a consistent professional appearance to our customers and colleagues. Our appearance reflects on ourselves and the company. The goal is to be sure that we maintain a positive appearance and not to offend customers, clients, or colleagues.</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spacing w:after="0" w:line="240" w:lineRule="auto"/>
        <w:ind w:left="720" w:firstLine="0"/>
        <w:rPr>
          <w:rFonts w:ascii="Helvetica Neue" w:cs="Helvetica Neue" w:eastAsia="Helvetica Neue" w:hAnsi="Helvetica Neue"/>
          <w:color w:val="404040"/>
          <w:sz w:val="27"/>
          <w:szCs w:val="27"/>
        </w:rPr>
      </w:pPr>
      <w:r w:rsidDel="00000000" w:rsidR="00000000" w:rsidRPr="00000000">
        <w:rPr>
          <w:rFonts w:ascii="Calibri" w:cs="Calibri" w:eastAsia="Calibri" w:hAnsi="Calibri"/>
          <w:rtl w:val="0"/>
        </w:rPr>
        <w:t xml:space="preserve">Employees are expected to dress in [</w:t>
      </w:r>
      <w:r w:rsidDel="00000000" w:rsidR="00000000" w:rsidRPr="00000000">
        <w:rPr>
          <w:rFonts w:ascii="Calibri" w:cs="Calibri" w:eastAsia="Calibri" w:hAnsi="Calibri"/>
          <w:highlight w:val="yellow"/>
          <w:rtl w:val="0"/>
        </w:rPr>
        <w:t xml:space="preserve">casual, business casual, smart casual, business</w:t>
      </w:r>
      <w:r w:rsidDel="00000000" w:rsidR="00000000" w:rsidRPr="00000000">
        <w:rPr>
          <w:rFonts w:ascii="Calibri" w:cs="Calibri" w:eastAsia="Calibri" w:hAnsi="Calibri"/>
          <w:rtl w:val="0"/>
        </w:rPr>
        <w:t xml:space="preserve">] attire unless the day’s tasks require otherwise</w:t>
      </w:r>
      <w:r w:rsidDel="00000000" w:rsidR="00000000" w:rsidRPr="00000000">
        <w:rPr>
          <w:rFonts w:ascii="Helvetica Neue" w:cs="Helvetica Neue" w:eastAsia="Helvetica Neue" w:hAnsi="Helvetica Neue"/>
          <w:color w:val="404040"/>
          <w:sz w:val="27"/>
          <w:szCs w:val="27"/>
          <w:rtl w:val="0"/>
        </w:rPr>
        <w:t xml:space="preserve">.</w:t>
      </w:r>
    </w:p>
    <w:p w:rsidR="00000000" w:rsidDel="00000000" w:rsidP="00000000" w:rsidRDefault="00000000" w:rsidRPr="00000000" w14:paraId="00000060">
      <w:pPr>
        <w:spacing w:after="0" w:line="240" w:lineRule="auto"/>
        <w:ind w:left="720" w:firstLine="0"/>
        <w:rPr>
          <w:rFonts w:ascii="Helvetica Neue" w:cs="Helvetica Neue" w:eastAsia="Helvetica Neue" w:hAnsi="Helvetica Neue"/>
          <w:color w:val="404040"/>
          <w:sz w:val="27"/>
          <w:szCs w:val="27"/>
        </w:rPr>
      </w:pPr>
      <w:r w:rsidDel="00000000" w:rsidR="00000000" w:rsidRPr="00000000">
        <w:rPr>
          <w:rtl w:val="0"/>
        </w:rPr>
      </w:r>
    </w:p>
    <w:p w:rsidR="00000000" w:rsidDel="00000000" w:rsidP="00000000" w:rsidRDefault="00000000" w:rsidRPr="00000000" w14:paraId="00000061">
      <w:pPr>
        <w:spacing w:after="0" w:line="240" w:lineRule="auto"/>
        <w:ind w:left="720" w:firstLine="0"/>
        <w:jc w:val="both"/>
        <w:rPr>
          <w:rFonts w:ascii="Helvetica Neue" w:cs="Helvetica Neue" w:eastAsia="Helvetica Neue" w:hAnsi="Helvetica Neue"/>
          <w:color w:val="404040"/>
          <w:sz w:val="27"/>
          <w:szCs w:val="27"/>
        </w:rPr>
      </w:pPr>
      <w:r w:rsidDel="00000000" w:rsidR="00000000" w:rsidRPr="00000000">
        <w:rPr>
          <w:rtl w:val="0"/>
        </w:rPr>
        <w:t xml:space="preserve">This policy is designed to guide members to follow the guidelines of company’s dress code policy. At all times appearance must be professional, both within the workplace and at client’s side.</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pStyle w:val="Heading2"/>
        <w:numPr>
          <w:ilvl w:val="0"/>
          <w:numId w:val="6"/>
        </w:numPr>
        <w:ind w:left="720" w:hanging="360"/>
        <w:rPr/>
      </w:pPr>
      <w:bookmarkStart w:colFirst="0" w:colLast="0" w:name="_heading=h.3dy6vkm" w:id="6"/>
      <w:bookmarkEnd w:id="6"/>
      <w:r w:rsidDel="00000000" w:rsidR="00000000" w:rsidRPr="00000000">
        <w:rPr>
          <w:b w:val="1"/>
          <w:color w:val="000000"/>
          <w:sz w:val="22"/>
          <w:szCs w:val="22"/>
          <w:rtl w:val="0"/>
        </w:rPr>
        <w:t xml:space="preserve">Hygiene and Personal Grooming</w:t>
      </w:r>
      <w:r w:rsidDel="00000000" w:rsidR="00000000" w:rsidRPr="00000000">
        <w:rPr>
          <w:rtl w:val="0"/>
        </w:rPr>
      </w:r>
    </w:p>
    <w:p w:rsidR="00000000" w:rsidDel="00000000" w:rsidP="00000000" w:rsidRDefault="00000000" w:rsidRPr="00000000" w14:paraId="00000064">
      <w:pPr>
        <w:ind w:left="720" w:firstLine="0"/>
        <w:rPr/>
      </w:pPr>
      <w:r w:rsidDel="00000000" w:rsidR="00000000" w:rsidRPr="00000000">
        <w:rPr>
          <w:rtl w:val="0"/>
        </w:rPr>
        <w:t xml:space="preserve">Members are expected to maintain the following hygiene requirements during regular business hours of the duration of their employment.</w:t>
      </w:r>
    </w:p>
    <w:p w:rsidR="00000000" w:rsidDel="00000000" w:rsidP="00000000" w:rsidRDefault="00000000" w:rsidRPr="00000000" w14:paraId="0000006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personal cleanliness.</w:t>
      </w:r>
    </w:p>
    <w:p w:rsidR="00000000" w:rsidDel="00000000" w:rsidP="00000000" w:rsidRDefault="00000000" w:rsidRPr="00000000" w14:paraId="0000006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deodorant / anti-per spirant to minimize body odors.</w:t>
      </w:r>
    </w:p>
    <w:p w:rsidR="00000000" w:rsidDel="00000000" w:rsidP="00000000" w:rsidRDefault="00000000" w:rsidRPr="00000000" w14:paraId="0000006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heavily scented perfumes, colognes and lotions. These can cause allergic reactions, migraines and respiratory difficulty for some members.</w:t>
      </w:r>
    </w:p>
    <w:p w:rsidR="00000000" w:rsidDel="00000000" w:rsidP="00000000" w:rsidRDefault="00000000" w:rsidRPr="00000000" w14:paraId="0000006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mouth spray/fresheners to avoid the odor of smoke.</w:t>
      </w:r>
    </w:p>
    <w:p w:rsidR="00000000" w:rsidDel="00000000" w:rsidP="00000000" w:rsidRDefault="00000000" w:rsidRPr="00000000" w14:paraId="0000006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Alcohol &amp; amp; tobacco is strictly prohibited in and around office place including client premises.</w:t>
      </w:r>
    </w:p>
    <w:p w:rsidR="00000000" w:rsidDel="00000000" w:rsidP="00000000" w:rsidRDefault="00000000" w:rsidRPr="00000000" w14:paraId="0000006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Wash hands after eating, or using the restrooms.</w:t>
      </w:r>
    </w:p>
    <w:p w:rsidR="00000000" w:rsidDel="00000000" w:rsidP="00000000" w:rsidRDefault="00000000" w:rsidRPr="00000000" w14:paraId="0000006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Clothing must be clean, ironed, in good condition and fit appropriately.</w:t>
      </w:r>
    </w:p>
    <w:p w:rsidR="00000000" w:rsidDel="00000000" w:rsidP="00000000" w:rsidRDefault="00000000" w:rsidRPr="00000000" w14:paraId="0000006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Socks must be worn with shoes.</w:t>
      </w:r>
    </w:p>
    <w:p w:rsidR="00000000" w:rsidDel="00000000" w:rsidP="00000000" w:rsidRDefault="00000000" w:rsidRPr="00000000" w14:paraId="0000006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Neat and well-groomed hair(no hairs with artificial colors e.g. pink, red, etc are allowed, as that would be deemed unprofessional)</w:t>
      </w:r>
    </w:p>
    <w:p w:rsidR="00000000" w:rsidDel="00000000" w:rsidP="00000000" w:rsidRDefault="00000000" w:rsidRPr="00000000" w14:paraId="0000006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Clean-shaven or sport a neat trimmed beard.</w:t>
      </w:r>
    </w:p>
    <w:p w:rsidR="00000000" w:rsidDel="00000000" w:rsidP="00000000" w:rsidRDefault="00000000" w:rsidRPr="00000000" w14:paraId="0000006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Moderate make-up is permitted.</w:t>
      </w:r>
    </w:p>
    <w:p w:rsidR="00000000" w:rsidDel="00000000" w:rsidP="00000000" w:rsidRDefault="00000000" w:rsidRPr="00000000" w14:paraId="0000007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Long hair must be tied. (applicable for factory employees)</w:t>
      </w:r>
    </w:p>
    <w:p w:rsidR="00000000" w:rsidDel="00000000" w:rsidP="00000000" w:rsidRDefault="00000000" w:rsidRPr="00000000" w14:paraId="0000007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Limited jewelry and no dangling or large hoop jewelry that may create a safety hazard to self or others is allowed. (applicable for factory employees)</w:t>
      </w:r>
    </w:p>
    <w:p w:rsidR="00000000" w:rsidDel="00000000" w:rsidP="00000000" w:rsidRDefault="00000000" w:rsidRPr="00000000" w14:paraId="0000007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Clothing with offensive or inappropriate designs or stamps are not allowed.</w:t>
      </w:r>
    </w:p>
    <w:p w:rsidR="00000000" w:rsidDel="00000000" w:rsidP="00000000" w:rsidRDefault="00000000" w:rsidRPr="00000000" w14:paraId="0000007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Clothing should not be too revealing.</w:t>
      </w:r>
    </w:p>
    <w:p w:rsidR="00000000" w:rsidDel="00000000" w:rsidP="00000000" w:rsidRDefault="00000000" w:rsidRPr="00000000" w14:paraId="0000007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Clothing and grooming styles dictated by religion or ethnicity are exempt.</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pStyle w:val="Heading2"/>
        <w:numPr>
          <w:ilvl w:val="0"/>
          <w:numId w:val="6"/>
        </w:numPr>
        <w:ind w:left="720" w:hanging="360"/>
        <w:rPr>
          <w:b w:val="1"/>
          <w:color w:val="000000"/>
          <w:sz w:val="22"/>
          <w:szCs w:val="22"/>
        </w:rPr>
      </w:pPr>
      <w:bookmarkStart w:colFirst="0" w:colLast="0" w:name="_heading=h.1t3h5sf" w:id="7"/>
      <w:bookmarkEnd w:id="7"/>
      <w:r w:rsidDel="00000000" w:rsidR="00000000" w:rsidRPr="00000000">
        <w:rPr>
          <w:b w:val="1"/>
          <w:color w:val="000000"/>
          <w:sz w:val="22"/>
          <w:szCs w:val="22"/>
          <w:rtl w:val="0"/>
        </w:rPr>
        <w:t xml:space="preserve">Types of Business Attire</w:t>
      </w:r>
    </w:p>
    <w:p w:rsidR="00000000" w:rsidDel="00000000" w:rsidP="00000000" w:rsidRDefault="00000000" w:rsidRPr="00000000" w14:paraId="00000078">
      <w:pPr>
        <w:pStyle w:val="Heading3"/>
        <w:ind w:firstLine="360"/>
        <w:rPr>
          <w:b w:val="1"/>
          <w:color w:val="000000"/>
          <w:sz w:val="22"/>
          <w:szCs w:val="22"/>
        </w:rPr>
      </w:pPr>
      <w:bookmarkStart w:colFirst="0" w:colLast="0" w:name="_heading=h.4d34og8" w:id="8"/>
      <w:bookmarkEnd w:id="8"/>
      <w:r w:rsidDel="00000000" w:rsidR="00000000" w:rsidRPr="00000000">
        <w:rPr>
          <w:b w:val="1"/>
          <w:color w:val="000000"/>
          <w:sz w:val="22"/>
          <w:szCs w:val="22"/>
          <w:rtl w:val="0"/>
        </w:rPr>
        <w:t xml:space="preserve">1. </w:t>
        <w:tab/>
        <w:t xml:space="preserve">Formal/ Professional Business Attire </w:t>
      </w:r>
    </w:p>
    <w:p w:rsidR="00000000" w:rsidDel="00000000" w:rsidP="00000000" w:rsidRDefault="00000000" w:rsidRPr="00000000" w14:paraId="00000079">
      <w:pPr>
        <w:ind w:left="360" w:firstLine="0"/>
        <w:jc w:val="both"/>
        <w:rPr/>
      </w:pPr>
      <w:r w:rsidDel="00000000" w:rsidR="00000000" w:rsidRPr="00000000">
        <w:rPr>
          <w:highlight w:val="yellow"/>
          <w:rtl w:val="0"/>
        </w:rPr>
        <w:t xml:space="preserve">*Note- A traditional form of attire used in more conservative settings or companies with strict dress codes. Worn by business professionals in industries like accounting, banking, consulting, sales and marketing, finance, government or law.</w:t>
      </w:r>
      <w:r w:rsidDel="00000000" w:rsidR="00000000" w:rsidRPr="00000000">
        <w:rPr>
          <w:rtl w:val="0"/>
        </w:rPr>
      </w:r>
    </w:p>
    <w:p w:rsidR="00000000" w:rsidDel="00000000" w:rsidP="00000000" w:rsidRDefault="00000000" w:rsidRPr="00000000" w14:paraId="0000007A">
      <w:pPr>
        <w:ind w:left="360" w:firstLine="0"/>
        <w:jc w:val="both"/>
        <w:rPr/>
      </w:pPr>
      <w:r w:rsidDel="00000000" w:rsidR="00000000" w:rsidRPr="00000000">
        <w:rPr>
          <w:rtl w:val="0"/>
        </w:rPr>
        <w:t xml:space="preserve">Any member who maintains regular, in-person contact with clients are required to wear appropriate business attire.</w:t>
      </w:r>
    </w:p>
    <w:p w:rsidR="00000000" w:rsidDel="00000000" w:rsidP="00000000" w:rsidRDefault="00000000" w:rsidRPr="00000000" w14:paraId="0000007B">
      <w:pPr>
        <w:spacing w:after="0" w:lineRule="auto"/>
        <w:ind w:left="720" w:firstLine="0"/>
        <w:jc w:val="both"/>
        <w:rPr/>
      </w:pPr>
      <w:r w:rsidDel="00000000" w:rsidR="00000000" w:rsidRPr="00000000">
        <w:rPr>
          <w:b w:val="1"/>
          <w:rtl w:val="0"/>
        </w:rPr>
        <w:t xml:space="preserve">For Men: </w:t>
      </w:r>
      <w:r w:rsidDel="00000000" w:rsidR="00000000" w:rsidRPr="00000000">
        <w:rPr>
          <w:rtl w:val="0"/>
        </w:rPr>
        <w:t xml:space="preserve">dark-colored (gray, navy) suit and tie. The tie should be simple, avoiding bright colors or busy patterns. Men should wear a button-down shirt (preferably white or light-blue) and belt. Pair with a professional, closed-toed shoe like an oxford or loafer.</w:t>
      </w:r>
    </w:p>
    <w:p w:rsidR="00000000" w:rsidDel="00000000" w:rsidP="00000000" w:rsidRDefault="00000000" w:rsidRPr="00000000" w14:paraId="0000007C">
      <w:pPr>
        <w:spacing w:after="0" w:lineRule="auto"/>
        <w:ind w:left="720" w:firstLine="0"/>
        <w:jc w:val="both"/>
        <w:rPr>
          <w:b w:val="1"/>
        </w:rPr>
      </w:pPr>
      <w:r w:rsidDel="00000000" w:rsidR="00000000" w:rsidRPr="00000000">
        <w:rPr>
          <w:rtl w:val="0"/>
        </w:rPr>
      </w:r>
    </w:p>
    <w:p w:rsidR="00000000" w:rsidDel="00000000" w:rsidP="00000000" w:rsidRDefault="00000000" w:rsidRPr="00000000" w14:paraId="0000007D">
      <w:pPr>
        <w:spacing w:after="0" w:lineRule="auto"/>
        <w:ind w:left="720" w:firstLine="0"/>
        <w:jc w:val="both"/>
        <w:rPr/>
      </w:pPr>
      <w:r w:rsidDel="00000000" w:rsidR="00000000" w:rsidRPr="00000000">
        <w:rPr>
          <w:b w:val="1"/>
          <w:rtl w:val="0"/>
        </w:rPr>
        <w:t xml:space="preserve">For Women</w:t>
      </w:r>
      <w:r w:rsidDel="00000000" w:rsidR="00000000" w:rsidRPr="00000000">
        <w:rPr>
          <w:rtl w:val="0"/>
        </w:rPr>
        <w:t xml:space="preserve">:  tidy dresses, skirts, trouser or slacks. Tops should include neat button-down shirts or blouses with a blazer. Business professional shoes include classic heels no higher than three inches, loafers or tidy flats. Women can accessorize with minimal jewelry and belts. Indian wear (cotton saree, kurta, salwar suit).</w:t>
      </w:r>
    </w:p>
    <w:p w:rsidR="00000000" w:rsidDel="00000000" w:rsidP="00000000" w:rsidRDefault="00000000" w:rsidRPr="00000000" w14:paraId="0000007E">
      <w:pPr>
        <w:ind w:left="360" w:firstLine="0"/>
        <w:jc w:val="both"/>
        <w:rPr>
          <w:b w:val="1"/>
        </w:rPr>
      </w:pPr>
      <w:r w:rsidDel="00000000" w:rsidR="00000000" w:rsidRPr="00000000">
        <w:rPr>
          <w:rtl w:val="0"/>
        </w:rPr>
      </w:r>
    </w:p>
    <w:p w:rsidR="00000000" w:rsidDel="00000000" w:rsidP="00000000" w:rsidRDefault="00000000" w:rsidRPr="00000000" w14:paraId="0000007F">
      <w:pPr>
        <w:pStyle w:val="Heading3"/>
        <w:ind w:firstLine="360"/>
        <w:rPr>
          <w:b w:val="1"/>
          <w:color w:val="000000"/>
          <w:sz w:val="22"/>
          <w:szCs w:val="22"/>
        </w:rPr>
      </w:pPr>
      <w:bookmarkStart w:colFirst="0" w:colLast="0" w:name="_heading=h.2s8eyo1" w:id="9"/>
      <w:bookmarkEnd w:id="9"/>
      <w:r w:rsidDel="00000000" w:rsidR="00000000" w:rsidRPr="00000000">
        <w:rPr>
          <w:b w:val="1"/>
          <w:color w:val="000000"/>
          <w:sz w:val="22"/>
          <w:szCs w:val="22"/>
          <w:rtl w:val="0"/>
        </w:rPr>
        <w:t xml:space="preserve">2. </w:t>
        <w:tab/>
        <w:t xml:space="preserve">Business Casual</w:t>
      </w:r>
    </w:p>
    <w:p w:rsidR="00000000" w:rsidDel="00000000" w:rsidP="00000000" w:rsidRDefault="00000000" w:rsidRPr="00000000" w14:paraId="00000080">
      <w:pPr>
        <w:ind w:left="360" w:firstLine="0"/>
        <w:jc w:val="both"/>
        <w:rPr/>
      </w:pPr>
      <w:r w:rsidDel="00000000" w:rsidR="00000000" w:rsidRPr="00000000">
        <w:rPr>
          <w:highlight w:val="yellow"/>
          <w:rtl w:val="0"/>
        </w:rPr>
        <w:t xml:space="preserve">*Note- A common form of dress worn in many offices. Business staples are used in business casual wear, there are casual elements included like khakis</w:t>
      </w:r>
      <w:r w:rsidDel="00000000" w:rsidR="00000000" w:rsidRPr="00000000">
        <w:rPr>
          <w:rtl w:val="0"/>
        </w:rPr>
        <w:t xml:space="preserve">.</w:t>
      </w:r>
    </w:p>
    <w:p w:rsidR="00000000" w:rsidDel="00000000" w:rsidP="00000000" w:rsidRDefault="00000000" w:rsidRPr="00000000" w14:paraId="00000081">
      <w:pPr>
        <w:ind w:left="360" w:firstLine="0"/>
        <w:jc w:val="both"/>
        <w:rPr/>
      </w:pPr>
      <w:r w:rsidDel="00000000" w:rsidR="00000000" w:rsidRPr="00000000">
        <w:rPr>
          <w:rtl w:val="0"/>
        </w:rPr>
        <w:t xml:space="preserve">Members are allowed to wear business casual attire when not in contact with clients. </w:t>
      </w:r>
    </w:p>
    <w:p w:rsidR="00000000" w:rsidDel="00000000" w:rsidP="00000000" w:rsidRDefault="00000000" w:rsidRPr="00000000" w14:paraId="00000082">
      <w:pPr>
        <w:ind w:left="360" w:firstLine="0"/>
        <w:jc w:val="both"/>
        <w:rPr/>
      </w:pPr>
      <w:r w:rsidDel="00000000" w:rsidR="00000000" w:rsidRPr="00000000">
        <w:rPr>
          <w:rtl w:val="0"/>
        </w:rPr>
        <w:t xml:space="preserve">Members are expected to keep appropriate business attire on hand at all times in the event that they are required to attend an in-person client meeting. </w:t>
      </w:r>
    </w:p>
    <w:p w:rsidR="00000000" w:rsidDel="00000000" w:rsidP="00000000" w:rsidRDefault="00000000" w:rsidRPr="00000000" w14:paraId="00000083">
      <w:pPr>
        <w:spacing w:after="0" w:lineRule="auto"/>
        <w:ind w:left="720" w:firstLine="0"/>
        <w:jc w:val="both"/>
        <w:rPr/>
      </w:pPr>
      <w:r w:rsidDel="00000000" w:rsidR="00000000" w:rsidRPr="00000000">
        <w:rPr>
          <w:b w:val="1"/>
          <w:rtl w:val="0"/>
        </w:rPr>
        <w:t xml:space="preserve">For Men</w:t>
      </w:r>
      <w:r w:rsidDel="00000000" w:rsidR="00000000" w:rsidRPr="00000000">
        <w:rPr>
          <w:rtl w:val="0"/>
        </w:rPr>
        <w:t xml:space="preserve">: trousers, slacks, khakis, button-downs, polos, or sport coats. Jackets and ties are optional but can be used to accessorize. Business casual shoes include loafers, lifestyle sneakers (with leather or canvas), oxfords or boots.</w:t>
      </w:r>
    </w:p>
    <w:p w:rsidR="00000000" w:rsidDel="00000000" w:rsidP="00000000" w:rsidRDefault="00000000" w:rsidRPr="00000000" w14:paraId="00000084">
      <w:pPr>
        <w:spacing w:after="0" w:lineRule="auto"/>
        <w:ind w:left="720" w:firstLine="0"/>
        <w:jc w:val="both"/>
        <w:rPr/>
      </w:pPr>
      <w:r w:rsidDel="00000000" w:rsidR="00000000" w:rsidRPr="00000000">
        <w:rPr>
          <w:b w:val="1"/>
          <w:rtl w:val="0"/>
        </w:rPr>
        <w:t xml:space="preserve">For Women:</w:t>
      </w:r>
      <w:r w:rsidDel="00000000" w:rsidR="00000000" w:rsidRPr="00000000">
        <w:rPr>
          <w:rtl w:val="0"/>
        </w:rPr>
        <w:t xml:space="preserve"> skirts, blouses, button-down shirts, trousers, khakis, blazers and sweaters, simple jewelry and belts. Shoes can include flats, loafers, mules, boots or heels.</w:t>
      </w:r>
    </w:p>
    <w:p w:rsidR="00000000" w:rsidDel="00000000" w:rsidP="00000000" w:rsidRDefault="00000000" w:rsidRPr="00000000" w14:paraId="00000085">
      <w:pPr>
        <w:ind w:left="720" w:firstLine="0"/>
        <w:jc w:val="both"/>
        <w:rPr/>
      </w:pPr>
      <w:r w:rsidDel="00000000" w:rsidR="00000000" w:rsidRPr="00000000">
        <w:rPr>
          <w:rtl w:val="0"/>
        </w:rPr>
        <w:t xml:space="preserve">Inappropriate and revealing clothes are not allowed. Shredded Jeans not allowed.</w:t>
      </w:r>
    </w:p>
    <w:p w:rsidR="00000000" w:rsidDel="00000000" w:rsidP="00000000" w:rsidRDefault="00000000" w:rsidRPr="00000000" w14:paraId="00000086">
      <w:pPr>
        <w:pStyle w:val="Heading3"/>
        <w:ind w:firstLine="360"/>
        <w:rPr>
          <w:b w:val="1"/>
          <w:color w:val="000000"/>
          <w:sz w:val="22"/>
          <w:szCs w:val="22"/>
        </w:rPr>
      </w:pPr>
      <w:bookmarkStart w:colFirst="0" w:colLast="0" w:name="_heading=h.17dp8vu" w:id="10"/>
      <w:bookmarkEnd w:id="10"/>
      <w:r w:rsidDel="00000000" w:rsidR="00000000" w:rsidRPr="00000000">
        <w:rPr>
          <w:b w:val="1"/>
          <w:color w:val="000000"/>
          <w:sz w:val="22"/>
          <w:szCs w:val="22"/>
          <w:rtl w:val="0"/>
        </w:rPr>
        <w:t xml:space="preserve">3. </w:t>
        <w:tab/>
        <w:t xml:space="preserve">Smart Casual</w:t>
      </w:r>
    </w:p>
    <w:p w:rsidR="00000000" w:rsidDel="00000000" w:rsidP="00000000" w:rsidRDefault="00000000" w:rsidRPr="00000000" w14:paraId="00000087">
      <w:pPr>
        <w:ind w:left="360" w:firstLine="0"/>
        <w:jc w:val="both"/>
        <w:rPr/>
      </w:pPr>
      <w:r w:rsidDel="00000000" w:rsidR="00000000" w:rsidRPr="00000000">
        <w:rPr>
          <w:highlight w:val="yellow"/>
          <w:rtl w:val="0"/>
        </w:rPr>
        <w:t xml:space="preserve">*Note-  another form of casual business attire with a stylish twistThis type of business attire is appropriate for more flexible offices including informal settings.</w:t>
      </w:r>
      <w:r w:rsidDel="00000000" w:rsidR="00000000" w:rsidRPr="00000000">
        <w:rPr>
          <w:rtl w:val="0"/>
        </w:rPr>
      </w:r>
    </w:p>
    <w:p w:rsidR="00000000" w:rsidDel="00000000" w:rsidP="00000000" w:rsidRDefault="00000000" w:rsidRPr="00000000" w14:paraId="00000088">
      <w:pPr>
        <w:spacing w:after="0" w:lineRule="auto"/>
        <w:ind w:left="720" w:firstLine="0"/>
        <w:jc w:val="both"/>
        <w:rPr/>
      </w:pPr>
      <w:r w:rsidDel="00000000" w:rsidR="00000000" w:rsidRPr="00000000">
        <w:rPr>
          <w:b w:val="1"/>
          <w:rtl w:val="0"/>
        </w:rPr>
        <w:t xml:space="preserve">For Men</w:t>
      </w:r>
      <w:r w:rsidDel="00000000" w:rsidR="00000000" w:rsidRPr="00000000">
        <w:rPr>
          <w:rtl w:val="0"/>
        </w:rPr>
        <w:t xml:space="preserve">: sports jackets, ties, khakis, button-down shirts, polos, dress shoes, boots, clean sneakers and belts.</w:t>
      </w:r>
    </w:p>
    <w:p w:rsidR="00000000" w:rsidDel="00000000" w:rsidP="00000000" w:rsidRDefault="00000000" w:rsidRPr="00000000" w14:paraId="00000089">
      <w:pPr>
        <w:ind w:left="720" w:firstLine="0"/>
        <w:jc w:val="both"/>
        <w:rPr/>
      </w:pPr>
      <w:r w:rsidDel="00000000" w:rsidR="00000000" w:rsidRPr="00000000">
        <w:rPr>
          <w:b w:val="1"/>
          <w:rtl w:val="0"/>
        </w:rPr>
        <w:t xml:space="preserve">For Women:</w:t>
      </w:r>
      <w:r w:rsidDel="00000000" w:rsidR="00000000" w:rsidRPr="00000000">
        <w:rPr>
          <w:rtl w:val="0"/>
        </w:rPr>
        <w:t xml:space="preserve">  blazers, dresses, sweaters, trousers, skirts, blouses, heels, flats, jewelry and scarves. </w:t>
      </w:r>
    </w:p>
    <w:p w:rsidR="00000000" w:rsidDel="00000000" w:rsidP="00000000" w:rsidRDefault="00000000" w:rsidRPr="00000000" w14:paraId="0000008A">
      <w:pPr>
        <w:pStyle w:val="Heading3"/>
        <w:ind w:firstLine="360"/>
        <w:rPr>
          <w:b w:val="1"/>
          <w:color w:val="000000"/>
          <w:sz w:val="22"/>
          <w:szCs w:val="22"/>
        </w:rPr>
      </w:pPr>
      <w:bookmarkStart w:colFirst="0" w:colLast="0" w:name="_heading=h.3rdcrjn" w:id="11"/>
      <w:bookmarkEnd w:id="11"/>
      <w:r w:rsidDel="00000000" w:rsidR="00000000" w:rsidRPr="00000000">
        <w:rPr>
          <w:b w:val="1"/>
          <w:color w:val="000000"/>
          <w:sz w:val="22"/>
          <w:szCs w:val="22"/>
          <w:rtl w:val="0"/>
        </w:rPr>
        <w:t xml:space="preserve">4. </w:t>
        <w:tab/>
        <w:t xml:space="preserve">Casual </w:t>
      </w:r>
    </w:p>
    <w:p w:rsidR="00000000" w:rsidDel="00000000" w:rsidP="00000000" w:rsidRDefault="00000000" w:rsidRPr="00000000" w14:paraId="0000008B">
      <w:pPr>
        <w:ind w:left="360" w:firstLine="0"/>
        <w:jc w:val="both"/>
        <w:rPr/>
      </w:pPr>
      <w:r w:rsidDel="00000000" w:rsidR="00000000" w:rsidRPr="00000000">
        <w:rPr>
          <w:highlight w:val="yellow"/>
          <w:rtl w:val="0"/>
        </w:rPr>
        <w:t xml:space="preserve">*Note- It is informal clothing worn not only in most business settings but also in many settings outside of work. You might wear casual clothing if you work in an informal office. You should avoid wearing casual dress with clients and in interviews, even if the office is casual overall.</w:t>
      </w:r>
      <w:r w:rsidDel="00000000" w:rsidR="00000000" w:rsidRPr="00000000">
        <w:rPr>
          <w:rtl w:val="0"/>
        </w:rPr>
      </w:r>
    </w:p>
    <w:p w:rsidR="00000000" w:rsidDel="00000000" w:rsidP="00000000" w:rsidRDefault="00000000" w:rsidRPr="00000000" w14:paraId="0000008C">
      <w:pPr>
        <w:ind w:left="720" w:firstLine="0"/>
        <w:jc w:val="both"/>
        <w:rPr/>
      </w:pPr>
      <w:r w:rsidDel="00000000" w:rsidR="00000000" w:rsidRPr="00000000">
        <w:rPr>
          <w:b w:val="1"/>
          <w:rtl w:val="0"/>
        </w:rPr>
        <w:t xml:space="preserve">For Men</w:t>
      </w:r>
      <w:r w:rsidDel="00000000" w:rsidR="00000000" w:rsidRPr="00000000">
        <w:rPr>
          <w:rtl w:val="0"/>
        </w:rPr>
        <w:t xml:space="preserve">: t-shirts, button-down shirts or sweaters on top. Bottoms might include jeans, khaki pants or shorts. Casual shoes can include sneakers, loafers or sandals.</w:t>
      </w:r>
    </w:p>
    <w:p w:rsidR="00000000" w:rsidDel="00000000" w:rsidP="00000000" w:rsidRDefault="00000000" w:rsidRPr="00000000" w14:paraId="0000008D">
      <w:pPr>
        <w:ind w:left="720" w:firstLine="0"/>
        <w:jc w:val="both"/>
        <w:rPr/>
      </w:pPr>
      <w:r w:rsidDel="00000000" w:rsidR="00000000" w:rsidRPr="00000000">
        <w:rPr>
          <w:b w:val="1"/>
          <w:rtl w:val="0"/>
        </w:rPr>
        <w:t xml:space="preserve">For Women</w:t>
      </w:r>
      <w:r w:rsidDel="00000000" w:rsidR="00000000" w:rsidRPr="00000000">
        <w:rPr>
          <w:rtl w:val="0"/>
        </w:rPr>
        <w:t xml:space="preserve">: t-shirts, blouses, tops and sweaters, shrugs, casual jackets on top. Bottoms might include jeans, skirts, cropped pants or shorts. Casual shoes can include sneakers, low heels or sandals.</w:t>
      </w:r>
    </w:p>
    <w:p w:rsidR="00000000" w:rsidDel="00000000" w:rsidP="00000000" w:rsidRDefault="00000000" w:rsidRPr="00000000" w14:paraId="0000008E">
      <w:pPr>
        <w:pStyle w:val="Heading2"/>
        <w:numPr>
          <w:ilvl w:val="0"/>
          <w:numId w:val="6"/>
        </w:numPr>
        <w:ind w:left="720" w:hanging="360"/>
        <w:rPr>
          <w:b w:val="1"/>
          <w:color w:val="000000"/>
          <w:sz w:val="22"/>
          <w:szCs w:val="22"/>
        </w:rPr>
      </w:pPr>
      <w:bookmarkStart w:colFirst="0" w:colLast="0" w:name="_heading=h.26in1rg" w:id="12"/>
      <w:bookmarkEnd w:id="12"/>
      <w:r w:rsidDel="00000000" w:rsidR="00000000" w:rsidRPr="00000000">
        <w:rPr>
          <w:b w:val="1"/>
          <w:color w:val="000000"/>
          <w:sz w:val="22"/>
          <w:szCs w:val="22"/>
          <w:rtl w:val="0"/>
        </w:rPr>
        <w:t xml:space="preserve">Dress Code Violations</w:t>
      </w:r>
    </w:p>
    <w:p w:rsidR="00000000" w:rsidDel="00000000" w:rsidP="00000000" w:rsidRDefault="00000000" w:rsidRPr="00000000" w14:paraId="0000008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Managers or supervisor are expected to inform employees when they are violating the dress code.</w:t>
      </w:r>
    </w:p>
    <w:p w:rsidR="00000000" w:rsidDel="00000000" w:rsidP="00000000" w:rsidRDefault="00000000" w:rsidRPr="00000000" w14:paraId="0000009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Employees in violation are expected to immediately correct the issue. This may include having to leave work to change clothes.</w:t>
      </w:r>
    </w:p>
    <w:p w:rsidR="00000000" w:rsidDel="00000000" w:rsidP="00000000" w:rsidRDefault="00000000" w:rsidRPr="00000000" w14:paraId="0000009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Repeated violations or violations that have major repercussions may result in disciplinary action being taken up to and including termination.</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pStyle w:val="Heading1"/>
        <w:numPr>
          <w:ilvl w:val="0"/>
          <w:numId w:val="4"/>
        </w:numPr>
        <w:ind w:left="720" w:hanging="360"/>
        <w:jc w:val="both"/>
        <w:rPr>
          <w:b w:val="1"/>
          <w:color w:val="000000"/>
          <w:sz w:val="22"/>
          <w:szCs w:val="22"/>
        </w:rPr>
      </w:pPr>
      <w:bookmarkStart w:colFirst="0" w:colLast="0" w:name="_heading=h.lnxbz9" w:id="13"/>
      <w:bookmarkEnd w:id="13"/>
      <w:r w:rsidDel="00000000" w:rsidR="00000000" w:rsidRPr="00000000">
        <w:rPr>
          <w:b w:val="1"/>
          <w:color w:val="000000"/>
          <w:sz w:val="22"/>
          <w:szCs w:val="22"/>
          <w:rtl w:val="0"/>
        </w:rPr>
        <w:t xml:space="preserve">RESTRICTIVE CLAUSE</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70"/>
          <w:tab w:val="left" w:pos="1350"/>
        </w:tabs>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exceptions to the above would be at the sole discretion of the Management.</w:t>
      </w:r>
    </w:p>
    <w:p w:rsidR="00000000" w:rsidDel="00000000" w:rsidP="00000000" w:rsidRDefault="00000000" w:rsidRPr="00000000" w14:paraId="00000098">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080"/>
          <w:tab w:val="left" w:pos="1350"/>
        </w:tabs>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Management reserves the right to change and or modify the policy without stating any reason.</w:t>
      </w:r>
    </w:p>
    <w:p w:rsidR="00000000" w:rsidDel="00000000" w:rsidP="00000000" w:rsidRDefault="00000000" w:rsidRPr="00000000" w14:paraId="0000009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organization reserves its right to withdraw this policy without assigning any reason by using its sole discretion which will be binding on all members. The Employees hereby unconditionally agree to all such changes/ amendments/ additions/ deletions/ modifications.</w:t>
      </w:r>
    </w:p>
    <w:p w:rsidR="00000000" w:rsidDel="00000000" w:rsidP="00000000" w:rsidRDefault="00000000" w:rsidRPr="00000000" w14:paraId="0000009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Company's reputation and credibility are based upon its total commitment to ethical business practices and also on ethical conduct of its Employees. To safeguard the Company's reputation, Employees must conduct themselves in accordance with the highest ethical standards and also be perceived to be acting ethically at all times. Compliance with all policies of the Company, relevant applicable laws and regulations is the minimum standard which should be adhered to by all the Employees all the times.</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1905000" cy="619125"/>
            <wp:effectExtent b="0" l="0" r="0" t="0"/>
            <wp:docPr id="8"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905000" cy="619125"/>
                    </a:xfrm>
                    <a:prstGeom prst="rect"/>
                    <a:ln/>
                  </pic:spPr>
                </pic:pic>
              </a:graphicData>
            </a:graphic>
          </wp:inline>
        </w:drawing>
      </w: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jc w:val="center"/>
        <w:rPr/>
      </w:pPr>
      <w:r w:rsidDel="00000000" w:rsidR="00000000" w:rsidRPr="00000000">
        <w:rPr>
          <w:rtl w:val="0"/>
        </w:rPr>
        <w:t xml:space="preserve">www.gspuconsulting.com</w:t>
      </w:r>
      <w:r w:rsidDel="00000000" w:rsidR="00000000" w:rsidRPr="00000000">
        <w:rPr>
          <w:rtl w:val="0"/>
        </w:rPr>
      </w:r>
    </w:p>
    <w:p w:rsidR="00000000" w:rsidDel="00000000" w:rsidP="00000000" w:rsidRDefault="00000000" w:rsidRPr="00000000" w14:paraId="000000DD">
      <w:pPr>
        <w:jc w:val="center"/>
        <w:rPr>
          <w:b w:val="1"/>
          <w:i w:val="1"/>
        </w:rPr>
      </w:pPr>
      <w:r w:rsidDel="00000000" w:rsidR="00000000" w:rsidRPr="00000000">
        <w:rPr>
          <w:b w:val="1"/>
          <w:i w:val="1"/>
          <w:rtl w:val="0"/>
        </w:rPr>
        <w:t xml:space="preserve">______Disclaimer______</w:t>
      </w:r>
    </w:p>
    <w:p w:rsidR="00000000" w:rsidDel="00000000" w:rsidP="00000000" w:rsidRDefault="00000000" w:rsidRPr="00000000" w14:paraId="000000DE">
      <w:pPr>
        <w:jc w:val="center"/>
        <w:rPr>
          <w:i w:val="1"/>
        </w:rPr>
      </w:pPr>
      <w:r w:rsidDel="00000000" w:rsidR="00000000" w:rsidRPr="00000000">
        <w:rPr>
          <w:i w:val="1"/>
          <w:rtl w:val="0"/>
        </w:rPr>
        <w:t xml:space="preserve">Please note this is a draft Policy prepared by GSPU Group for your reference. You may amend it suiting your requirement. GSPU Group expressly disclaims any liability arising out of the reliance on this draft.</w:t>
      </w:r>
    </w:p>
    <w:sectPr>
      <w:headerReference r:id="rId10" w:type="default"/>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Calibri Light"/>
  <w:font w:name="Tahoma"/>
  <w:font w:name="Helvetica Neue"/>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spacing w:after="0" w:line="240" w:lineRule="auto"/>
      <w:jc w:val="center"/>
      <w:rPr>
        <w:b w:val="1"/>
      </w:rPr>
    </w:pPr>
    <w:r w:rsidDel="00000000" w:rsidR="00000000" w:rsidRPr="00000000">
      <w:rPr>
        <w:rFonts w:ascii="Tahoma" w:cs="Tahoma" w:eastAsia="Tahoma" w:hAnsi="Tahoma"/>
        <w:i w:val="1"/>
        <w:sz w:val="18"/>
        <w:szCs w:val="18"/>
        <w:rtl w:val="0"/>
      </w:rPr>
      <w:t xml:space="preserve">For Internal Use </w:t>
    </w:r>
    <w:r w:rsidDel="00000000" w:rsidR="00000000" w:rsidRPr="00000000">
      <w:rPr>
        <w:i w:val="1"/>
        <w:rtl w:val="0"/>
      </w:rPr>
      <w:t xml:space="preserve">Only                                                                                                                         Dress Code </w:t>
    </w:r>
    <w:r w:rsidDel="00000000" w:rsidR="00000000" w:rsidRPr="00000000">
      <w:rPr>
        <w:rFonts w:ascii="Tahoma" w:cs="Tahoma" w:eastAsia="Tahoma" w:hAnsi="Tahoma"/>
        <w:i w:val="1"/>
        <w:sz w:val="20"/>
        <w:szCs w:val="20"/>
        <w:rtl w:val="0"/>
      </w:rPr>
      <w:t xml:space="preserve">Policy</w:t>
    </w:r>
    <w:r w:rsidDel="00000000" w:rsidR="00000000" w:rsidRPr="00000000">
      <w:rPr>
        <w:rtl w:val="0"/>
      </w:rPr>
    </w:r>
  </w:p>
  <w:p w:rsidR="00000000" w:rsidDel="00000000" w:rsidP="00000000" w:rsidRDefault="00000000" w:rsidRPr="00000000" w14:paraId="000000E4">
    <w:pPr>
      <w:spacing w:after="0" w:line="240" w:lineRule="auto"/>
      <w:ind w:left="2880" w:firstLine="720"/>
      <w:rPr>
        <w:rFonts w:ascii="Tahoma" w:cs="Tahoma" w:eastAsia="Tahoma" w:hAnsi="Tahoma"/>
        <w:color w:val="7f7f7f"/>
        <w:sz w:val="18"/>
        <w:szCs w:val="18"/>
      </w:rPr>
    </w:pPr>
    <w:r w:rsidDel="00000000" w:rsidR="00000000" w:rsidRPr="00000000">
      <w:rPr>
        <w:rtl w:val="0"/>
      </w:rPr>
    </w:r>
  </w:p>
  <w:p w:rsidR="00000000" w:rsidDel="00000000" w:rsidP="00000000" w:rsidRDefault="00000000" w:rsidRPr="00000000" w14:paraId="000000E5">
    <w:pPr>
      <w:spacing w:after="0" w:line="240" w:lineRule="auto"/>
      <w:ind w:left="2880" w:firstLine="720"/>
      <w:rPr>
        <w:rFonts w:ascii="Tahoma" w:cs="Tahoma" w:eastAsia="Tahoma" w:hAnsi="Tahoma"/>
        <w:b w:val="1"/>
        <w:sz w:val="18"/>
        <w:szCs w:val="18"/>
      </w:rPr>
    </w:pPr>
    <w:r w:rsidDel="00000000" w:rsidR="00000000" w:rsidRPr="00000000">
      <w:rPr>
        <w:rFonts w:ascii="Tahoma" w:cs="Tahoma" w:eastAsia="Tahoma" w:hAnsi="Tahoma"/>
        <w:color w:val="7f7f7f"/>
        <w:sz w:val="18"/>
        <w:szCs w:val="18"/>
        <w:rtl w:val="0"/>
      </w:rPr>
      <w:t xml:space="preserve">Page</w:t>
    </w:r>
    <w:r w:rsidDel="00000000" w:rsidR="00000000" w:rsidRPr="00000000">
      <w:rPr>
        <w:rFonts w:ascii="Tahoma" w:cs="Tahoma" w:eastAsia="Tahoma" w:hAnsi="Tahoma"/>
        <w:sz w:val="18"/>
        <w:szCs w:val="18"/>
        <w:rtl w:val="0"/>
      </w:rPr>
      <w:t xml:space="preserve"> | </w:t>
    </w:r>
    <w:r w:rsidDel="00000000" w:rsidR="00000000" w:rsidRPr="00000000">
      <w:rPr>
        <w:rFonts w:ascii="Tahoma" w:cs="Tahoma" w:eastAsia="Tahoma" w:hAnsi="Tahoma"/>
        <w:sz w:val="18"/>
        <w:szCs w:val="18"/>
      </w:rPr>
      <w:fldChar w:fldCharType="begin"/>
      <w:instrText xml:space="preserve">PAGE</w:instrText>
      <w:fldChar w:fldCharType="separate"/>
      <w:fldChar w:fldCharType="end"/>
    </w:r>
    <w:r w:rsidDel="00000000" w:rsidR="00000000" w:rsidRPr="00000000">
      <w:rPr>
        <w:rFonts w:ascii="Tahoma" w:cs="Tahoma" w:eastAsia="Tahoma" w:hAnsi="Tahoma"/>
        <w:b w:val="1"/>
        <w:sz w:val="18"/>
        <w:szCs w:val="18"/>
        <w:rtl w:val="0"/>
      </w:rPr>
      <w:t xml:space="preserve">/7</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Logo</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COMPANY NAME</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Company Letter Head</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90" w:hanging="360"/>
      </w:pPr>
      <w:rPr>
        <w:rFonts w:ascii="Noto Sans Symbols" w:cs="Noto Sans Symbols" w:eastAsia="Noto Sans Symbols" w:hAnsi="Noto Sans Symbols"/>
      </w:rPr>
    </w:lvl>
    <w:lvl w:ilvl="1">
      <w:start w:val="1"/>
      <w:numFmt w:val="bullet"/>
      <w:lvlText w:val="o"/>
      <w:lvlJc w:val="left"/>
      <w:pPr>
        <w:ind w:left="1710" w:hanging="360"/>
      </w:pPr>
      <w:rPr>
        <w:rFonts w:ascii="Courier New" w:cs="Courier New" w:eastAsia="Courier New" w:hAnsi="Courier New"/>
      </w:rPr>
    </w:lvl>
    <w:lvl w:ilvl="2">
      <w:start w:val="1"/>
      <w:numFmt w:val="bullet"/>
      <w:lvlText w:val="▪"/>
      <w:lvlJc w:val="left"/>
      <w:pPr>
        <w:ind w:left="2430" w:hanging="360"/>
      </w:pPr>
      <w:rPr>
        <w:rFonts w:ascii="Noto Sans Symbols" w:cs="Noto Sans Symbols" w:eastAsia="Noto Sans Symbols" w:hAnsi="Noto Sans Symbols"/>
      </w:rPr>
    </w:lvl>
    <w:lvl w:ilvl="3">
      <w:start w:val="1"/>
      <w:numFmt w:val="bullet"/>
      <w:lvlText w:val="●"/>
      <w:lvlJc w:val="left"/>
      <w:pPr>
        <w:ind w:left="3150" w:hanging="360"/>
      </w:pPr>
      <w:rPr>
        <w:rFonts w:ascii="Noto Sans Symbols" w:cs="Noto Sans Symbols" w:eastAsia="Noto Sans Symbols" w:hAnsi="Noto Sans Symbols"/>
      </w:rPr>
    </w:lvl>
    <w:lvl w:ilvl="4">
      <w:start w:val="1"/>
      <w:numFmt w:val="bullet"/>
      <w:lvlText w:val="o"/>
      <w:lvlJc w:val="left"/>
      <w:pPr>
        <w:ind w:left="3870" w:hanging="360"/>
      </w:pPr>
      <w:rPr>
        <w:rFonts w:ascii="Courier New" w:cs="Courier New" w:eastAsia="Courier New" w:hAnsi="Courier New"/>
      </w:rPr>
    </w:lvl>
    <w:lvl w:ilvl="5">
      <w:start w:val="1"/>
      <w:numFmt w:val="bullet"/>
      <w:lvlText w:val="▪"/>
      <w:lvlJc w:val="left"/>
      <w:pPr>
        <w:ind w:left="4590" w:hanging="360"/>
      </w:pPr>
      <w:rPr>
        <w:rFonts w:ascii="Noto Sans Symbols" w:cs="Noto Sans Symbols" w:eastAsia="Noto Sans Symbols" w:hAnsi="Noto Sans Symbols"/>
      </w:rPr>
    </w:lvl>
    <w:lvl w:ilvl="6">
      <w:start w:val="1"/>
      <w:numFmt w:val="bullet"/>
      <w:lvlText w:val="●"/>
      <w:lvlJc w:val="left"/>
      <w:pPr>
        <w:ind w:left="5310" w:hanging="360"/>
      </w:pPr>
      <w:rPr>
        <w:rFonts w:ascii="Noto Sans Symbols" w:cs="Noto Sans Symbols" w:eastAsia="Noto Sans Symbols" w:hAnsi="Noto Sans Symbols"/>
      </w:rPr>
    </w:lvl>
    <w:lvl w:ilvl="7">
      <w:start w:val="1"/>
      <w:numFmt w:val="bullet"/>
      <w:lvlText w:val="o"/>
      <w:lvlJc w:val="left"/>
      <w:pPr>
        <w:ind w:left="6030" w:hanging="360"/>
      </w:pPr>
      <w:rPr>
        <w:rFonts w:ascii="Courier New" w:cs="Courier New" w:eastAsia="Courier New" w:hAnsi="Courier New"/>
      </w:rPr>
    </w:lvl>
    <w:lvl w:ilvl="8">
      <w:start w:val="1"/>
      <w:numFmt w:val="bullet"/>
      <w:lvlText w:val="▪"/>
      <w:lvlJc w:val="left"/>
      <w:pPr>
        <w:ind w:left="675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lowerLetter"/>
      <w:lvlText w:val="%1."/>
      <w:lvlJc w:val="left"/>
      <w:pPr>
        <w:ind w:left="1080" w:hanging="360"/>
      </w:pPr>
      <w:rPr>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upperLetter"/>
      <w:lvlText w:val="%1."/>
      <w:lvlJc w:val="left"/>
      <w:pPr>
        <w:ind w:left="720" w:hanging="360"/>
      </w:pPr>
      <w:rPr>
        <w:b w:val="1"/>
        <w:color w:val="00000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e75b5"/>
      <w:sz w:val="32"/>
      <w:szCs w:val="32"/>
    </w:rPr>
  </w:style>
  <w:style w:type="paragraph" w:styleId="Heading2">
    <w:name w:val="heading 2"/>
    <w:basedOn w:val="Normal"/>
    <w:next w:val="Normal"/>
    <w:pPr>
      <w:keepNext w:val="1"/>
      <w:keepLines w:val="1"/>
      <w:spacing w:after="0" w:before="40" w:lineRule="auto"/>
    </w:pPr>
    <w:rPr>
      <w:rFonts w:ascii="Calibri Light" w:cs="Calibri Light" w:eastAsia="Calibri Light" w:hAnsi="Calibri Light"/>
      <w:color w:val="2e75b5"/>
      <w:sz w:val="26"/>
      <w:szCs w:val="2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C4DE7"/>
    <w:pPr>
      <w:spacing w:after="200" w:line="276" w:lineRule="auto"/>
    </w:pPr>
    <w:rPr>
      <w:rFonts w:eastAsiaTheme="minorEastAsia"/>
    </w:rPr>
  </w:style>
  <w:style w:type="paragraph" w:styleId="Heading1">
    <w:name w:val="heading 1"/>
    <w:basedOn w:val="Normal"/>
    <w:next w:val="Normal"/>
    <w:link w:val="Heading1Char"/>
    <w:uiPriority w:val="9"/>
    <w:qFormat w:val="1"/>
    <w:rsid w:val="00F84E86"/>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7D3B88"/>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unhideWhenUsed w:val="1"/>
    <w:qFormat w:val="1"/>
    <w:rsid w:val="005A7E3E"/>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C4DE7"/>
    <w:pPr>
      <w:tabs>
        <w:tab w:val="center" w:pos="4680"/>
        <w:tab w:val="right" w:pos="9360"/>
      </w:tabs>
      <w:spacing w:after="0" w:line="240" w:lineRule="auto"/>
    </w:pPr>
  </w:style>
  <w:style w:type="character" w:styleId="HeaderChar" w:customStyle="1">
    <w:name w:val="Header Char"/>
    <w:basedOn w:val="DefaultParagraphFont"/>
    <w:link w:val="Header"/>
    <w:uiPriority w:val="99"/>
    <w:rsid w:val="000C4DE7"/>
  </w:style>
  <w:style w:type="paragraph" w:styleId="Footer">
    <w:name w:val="footer"/>
    <w:basedOn w:val="Normal"/>
    <w:link w:val="FooterChar"/>
    <w:uiPriority w:val="99"/>
    <w:unhideWhenUsed w:val="1"/>
    <w:rsid w:val="000C4DE7"/>
    <w:pPr>
      <w:tabs>
        <w:tab w:val="center" w:pos="4680"/>
        <w:tab w:val="right" w:pos="9360"/>
      </w:tabs>
      <w:spacing w:after="0" w:line="240" w:lineRule="auto"/>
    </w:pPr>
  </w:style>
  <w:style w:type="character" w:styleId="FooterChar" w:customStyle="1">
    <w:name w:val="Footer Char"/>
    <w:basedOn w:val="DefaultParagraphFont"/>
    <w:link w:val="Footer"/>
    <w:uiPriority w:val="99"/>
    <w:rsid w:val="000C4DE7"/>
  </w:style>
  <w:style w:type="paragraph" w:styleId="ListParagraph">
    <w:name w:val="List Paragraph"/>
    <w:basedOn w:val="Normal"/>
    <w:uiPriority w:val="34"/>
    <w:qFormat w:val="1"/>
    <w:rsid w:val="000C4DE7"/>
    <w:pPr>
      <w:ind w:left="720"/>
    </w:pPr>
    <w:rPr>
      <w:rFonts w:ascii="Calibri" w:cs="Calibri" w:eastAsia="Calibri" w:hAnsi="Calibri"/>
    </w:rPr>
  </w:style>
  <w:style w:type="paragraph" w:styleId="NoSpacing">
    <w:name w:val="No Spacing"/>
    <w:uiPriority w:val="1"/>
    <w:qFormat w:val="1"/>
    <w:rsid w:val="000C4DE7"/>
    <w:pPr>
      <w:spacing w:after="0" w:line="240" w:lineRule="auto"/>
    </w:pPr>
    <w:rPr>
      <w:rFonts w:eastAsiaTheme="minorEastAsia"/>
    </w:rPr>
  </w:style>
  <w:style w:type="character" w:styleId="Heading1Char" w:customStyle="1">
    <w:name w:val="Heading 1 Char"/>
    <w:basedOn w:val="DefaultParagraphFont"/>
    <w:link w:val="Heading1"/>
    <w:uiPriority w:val="9"/>
    <w:rsid w:val="00F84E86"/>
    <w:rPr>
      <w:rFonts w:asciiTheme="majorHAnsi" w:cstheme="majorBidi" w:eastAsiaTheme="majorEastAsia" w:hAnsiTheme="majorHAnsi"/>
      <w:color w:val="2e74b5" w:themeColor="accent1" w:themeShade="0000BF"/>
      <w:sz w:val="32"/>
      <w:szCs w:val="32"/>
    </w:rPr>
  </w:style>
  <w:style w:type="paragraph" w:styleId="TOCHeading">
    <w:name w:val="TOC Heading"/>
    <w:basedOn w:val="Heading1"/>
    <w:next w:val="Normal"/>
    <w:uiPriority w:val="39"/>
    <w:unhideWhenUsed w:val="1"/>
    <w:qFormat w:val="1"/>
    <w:rsid w:val="00FD6B47"/>
    <w:pPr>
      <w:spacing w:line="259" w:lineRule="auto"/>
      <w:outlineLvl w:val="9"/>
    </w:pPr>
  </w:style>
  <w:style w:type="paragraph" w:styleId="TOC1">
    <w:name w:val="toc 1"/>
    <w:basedOn w:val="Normal"/>
    <w:next w:val="Normal"/>
    <w:autoRedefine w:val="1"/>
    <w:uiPriority w:val="39"/>
    <w:unhideWhenUsed w:val="1"/>
    <w:rsid w:val="00FD6B47"/>
    <w:pPr>
      <w:spacing w:after="100"/>
    </w:pPr>
  </w:style>
  <w:style w:type="character" w:styleId="Hyperlink">
    <w:name w:val="Hyperlink"/>
    <w:basedOn w:val="DefaultParagraphFont"/>
    <w:uiPriority w:val="99"/>
    <w:unhideWhenUsed w:val="1"/>
    <w:rsid w:val="00FD6B47"/>
    <w:rPr>
      <w:color w:val="0563c1" w:themeColor="hyperlink"/>
      <w:u w:val="single"/>
    </w:rPr>
  </w:style>
  <w:style w:type="character" w:styleId="Emphasis">
    <w:name w:val="Emphasis"/>
    <w:basedOn w:val="DefaultParagraphFont"/>
    <w:uiPriority w:val="20"/>
    <w:qFormat w:val="1"/>
    <w:rsid w:val="0034475E"/>
    <w:rPr>
      <w:i w:val="1"/>
      <w:iCs w:val="1"/>
    </w:rPr>
  </w:style>
  <w:style w:type="character" w:styleId="Strong">
    <w:name w:val="Strong"/>
    <w:basedOn w:val="DefaultParagraphFont"/>
    <w:uiPriority w:val="22"/>
    <w:qFormat w:val="1"/>
    <w:rsid w:val="00B02DD8"/>
    <w:rPr>
      <w:b w:val="1"/>
      <w:bCs w:val="1"/>
    </w:rPr>
  </w:style>
  <w:style w:type="character" w:styleId="Heading2Char" w:customStyle="1">
    <w:name w:val="Heading 2 Char"/>
    <w:basedOn w:val="DefaultParagraphFont"/>
    <w:link w:val="Heading2"/>
    <w:uiPriority w:val="9"/>
    <w:rsid w:val="007D3B88"/>
    <w:rPr>
      <w:rFonts w:asciiTheme="majorHAnsi" w:cstheme="majorBidi" w:eastAsiaTheme="majorEastAsia" w:hAnsiTheme="majorHAnsi"/>
      <w:color w:val="2e74b5" w:themeColor="accent1" w:themeShade="0000BF"/>
      <w:sz w:val="26"/>
      <w:szCs w:val="26"/>
    </w:rPr>
  </w:style>
  <w:style w:type="paragraph" w:styleId="NormalWeb">
    <w:name w:val="Normal (Web)"/>
    <w:basedOn w:val="Normal"/>
    <w:uiPriority w:val="99"/>
    <w:semiHidden w:val="1"/>
    <w:unhideWhenUsed w:val="1"/>
    <w:rsid w:val="00474912"/>
    <w:pPr>
      <w:spacing w:after="100" w:afterAutospacing="1" w:before="100" w:beforeAutospacing="1" w:line="240" w:lineRule="auto"/>
    </w:pPr>
    <w:rPr>
      <w:rFonts w:ascii="Times New Roman" w:cs="Times New Roman" w:eastAsia="Times New Roman" w:hAnsi="Times New Roman"/>
      <w:sz w:val="24"/>
      <w:szCs w:val="24"/>
    </w:rPr>
  </w:style>
  <w:style w:type="paragraph" w:styleId="TOC2">
    <w:name w:val="toc 2"/>
    <w:basedOn w:val="Normal"/>
    <w:next w:val="Normal"/>
    <w:autoRedefine w:val="1"/>
    <w:uiPriority w:val="39"/>
    <w:unhideWhenUsed w:val="1"/>
    <w:rsid w:val="001F379F"/>
    <w:pPr>
      <w:spacing w:after="100"/>
      <w:ind w:left="220"/>
    </w:pPr>
  </w:style>
  <w:style w:type="character" w:styleId="Heading3Char" w:customStyle="1">
    <w:name w:val="Heading 3 Char"/>
    <w:basedOn w:val="DefaultParagraphFont"/>
    <w:link w:val="Heading3"/>
    <w:uiPriority w:val="9"/>
    <w:rsid w:val="005A7E3E"/>
    <w:rPr>
      <w:rFonts w:asciiTheme="majorHAnsi" w:cstheme="majorBidi" w:eastAsiaTheme="majorEastAsia" w:hAnsiTheme="majorHAnsi"/>
      <w:color w:val="1f4d78" w:themeColor="accent1" w:themeShade="00007F"/>
      <w:sz w:val="24"/>
      <w:szCs w:val="24"/>
    </w:rPr>
  </w:style>
  <w:style w:type="paragraph" w:styleId="TOC3">
    <w:name w:val="toc 3"/>
    <w:basedOn w:val="Normal"/>
    <w:next w:val="Normal"/>
    <w:autoRedefine w:val="1"/>
    <w:uiPriority w:val="39"/>
    <w:unhideWhenUsed w:val="1"/>
    <w:rsid w:val="00AF5E5B"/>
    <w:pPr>
      <w:spacing w:after="100"/>
      <w:ind w:left="44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hadyyyOzWiazvdkRo9GipV6EsQ==">AMUW2mWV53NvVjl9QgxFGGZK0LrsX3fbKaZ7sacytdPhVwgGrAv6Ci82fuDFlbNs4av1jwuOAjORN91wgqgFJEQi9K4XUEzq12nFyr6q35kMKTV6RmYjbT9gBtm02N5br6A6JG3+/aGXuvwO+eyflEpJW/R26sKVkny3OGNuTKyi41Mjdm79Sjw05jgeAxzFOHqCtmaWy6rtY+BQyiAe9igZdqQSk1pB613WLmfvvgx7rkD4FM+cuKJOA3TLPLb7FLesTllfB1G9wv9QFY2Bf2tyxVWN/pz+KJvJ66Z+yLNS0IlXF8b0NKkayl6x28wmvaxctaTfn1X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2020-11-03T17:07:00Z</dcterms:created>
  <dc:creator>Administrator</dc:creator>
</cp:coreProperties>
</file>